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7229"/>
      </w:tblGrid>
      <w:tr w:rsidR="004E045E" w:rsidRPr="004E045E" w:rsidTr="00AC76EE">
        <w:tc>
          <w:tcPr>
            <w:tcW w:w="2269" w:type="dxa"/>
          </w:tcPr>
          <w:p w:rsidR="004E045E" w:rsidRPr="004E045E" w:rsidRDefault="004E045E" w:rsidP="004E045E">
            <w:pPr>
              <w:ind w:left="-142"/>
              <w:jc w:val="both"/>
              <w:rPr>
                <w:rFonts w:ascii="Times New Roman" w:hAnsi="Times New Roman" w:cs="Times New Roman"/>
              </w:rPr>
            </w:pPr>
            <w:r w:rsidRPr="004E04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C751E11" wp14:editId="040F211F">
                  <wp:extent cx="1495425" cy="69532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8" w:type="dxa"/>
          </w:tcPr>
          <w:p w:rsidR="004E045E" w:rsidRPr="006570D1" w:rsidRDefault="004E045E" w:rsidP="006570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GUJARAT AGRICULTURAL BIOTECHNOLOGY</w:t>
            </w:r>
            <w:r w:rsidR="008F5611" w:rsidRPr="0065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  <w:p w:rsidR="004E045E" w:rsidRPr="006570D1" w:rsidRDefault="004E045E" w:rsidP="004E0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NAVSARI AGRICULTURAL UNIVERSITY</w:t>
            </w:r>
          </w:p>
          <w:p w:rsidR="004E045E" w:rsidRPr="006570D1" w:rsidRDefault="004E045E" w:rsidP="004E04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GHOD DOAD ROAD, ATHWA FARM, </w:t>
            </w:r>
          </w:p>
          <w:p w:rsidR="004E045E" w:rsidRPr="004E045E" w:rsidRDefault="004E045E" w:rsidP="004E045E">
            <w:pPr>
              <w:jc w:val="center"/>
              <w:rPr>
                <w:rFonts w:ascii="Times New Roman" w:hAnsi="Times New Roman" w:cs="Times New Roman"/>
              </w:rPr>
            </w:pPr>
            <w:r w:rsidRPr="006570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SURAT-395 007</w:t>
            </w:r>
          </w:p>
        </w:tc>
      </w:tr>
      <w:tr w:rsidR="004E045E" w:rsidRPr="004E045E" w:rsidTr="00AC76EE">
        <w:tc>
          <w:tcPr>
            <w:tcW w:w="2269" w:type="dxa"/>
          </w:tcPr>
          <w:p w:rsidR="00AC76EE" w:rsidRDefault="00AC76EE" w:rsidP="00AC76E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Dr.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R. L. Leva</w:t>
            </w:r>
          </w:p>
          <w:p w:rsidR="004E045E" w:rsidRPr="00AC76EE" w:rsidRDefault="00AC76EE" w:rsidP="00AC76E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76E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SRC Chairman</w:t>
            </w:r>
          </w:p>
        </w:tc>
        <w:tc>
          <w:tcPr>
            <w:tcW w:w="7229" w:type="dxa"/>
          </w:tcPr>
          <w:p w:rsidR="004E045E" w:rsidRPr="004E045E" w:rsidRDefault="004E045E" w:rsidP="004E045E">
            <w:pPr>
              <w:ind w:left="4320"/>
              <w:rPr>
                <w:rFonts w:ascii="Times New Roman" w:hAnsi="Times New Roman" w:cs="Times New Roman"/>
                <w:b/>
                <w:bCs/>
              </w:rPr>
            </w:pPr>
            <w:r w:rsidRPr="004E045E">
              <w:rPr>
                <w:rFonts w:ascii="Times New Roman" w:hAnsi="Times New Roman" w:cs="Times New Roman"/>
                <w:b/>
                <w:bCs/>
              </w:rPr>
              <w:t>PHONE NO. : 0261-2668046</w:t>
            </w:r>
          </w:p>
          <w:p w:rsidR="004E045E" w:rsidRPr="004E045E" w:rsidRDefault="00735F24" w:rsidP="004E045E">
            <w:pPr>
              <w:ind w:left="432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4E045E" w:rsidRPr="004E045E">
              <w:rPr>
                <w:rFonts w:ascii="Times New Roman" w:hAnsi="Times New Roman" w:cs="Times New Roman"/>
                <w:b/>
                <w:bCs/>
              </w:rPr>
              <w:t>: gabi@nau.in</w:t>
            </w:r>
          </w:p>
        </w:tc>
      </w:tr>
    </w:tbl>
    <w:p w:rsidR="00550191" w:rsidRDefault="006201FB" w:rsidP="006201FB">
      <w:pPr>
        <w:rPr>
          <w:sz w:val="26"/>
          <w:szCs w:val="26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735F24">
        <w:rPr>
          <w:rFonts w:ascii="Times New Roman" w:hAnsi="Times New Roman" w:cs="Times New Roman"/>
          <w:b/>
          <w:bCs/>
        </w:rPr>
        <w:tab/>
      </w:r>
      <w:r w:rsidR="00735F24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 xml:space="preserve">   </w:t>
      </w:r>
      <w:r w:rsidR="00735F24">
        <w:rPr>
          <w:rFonts w:ascii="Times New Roman" w:hAnsi="Times New Roman" w:cs="Times New Roman"/>
          <w:b/>
          <w:bCs/>
        </w:rPr>
        <w:tab/>
      </w:r>
      <w:r w:rsidR="008F5611">
        <w:rPr>
          <w:rFonts w:ascii="Times New Roman" w:hAnsi="Times New Roman" w:cs="Times New Roman"/>
          <w:b/>
          <w:bCs/>
        </w:rPr>
        <w:t xml:space="preserve"> </w:t>
      </w:r>
      <w:r w:rsidR="0083773F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ab/>
        <w:t xml:space="preserve">              </w:t>
      </w:r>
      <w:r w:rsidR="004E045E" w:rsidRPr="008F5611">
        <w:rPr>
          <w:rFonts w:ascii="Times New Roman" w:hAnsi="Times New Roman" w:cs="Times New Roman"/>
          <w:b/>
          <w:bCs/>
        </w:rPr>
        <w:t>Date:</w:t>
      </w:r>
      <w:r w:rsidR="0083773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28/10/2014</w:t>
      </w:r>
    </w:p>
    <w:p w:rsidR="006201FB" w:rsidRPr="00C055D2" w:rsidRDefault="006201FB" w:rsidP="006201FB">
      <w:pPr>
        <w:jc w:val="center"/>
        <w:rPr>
          <w:rFonts w:ascii="Times New Roman" w:hAnsi="Times New Roman" w:cs="Times New Roman"/>
          <w:b/>
          <w:bCs/>
          <w:sz w:val="34"/>
          <w:szCs w:val="34"/>
          <w:u w:val="single"/>
        </w:rPr>
      </w:pPr>
      <w:r w:rsidRPr="00C055D2">
        <w:rPr>
          <w:rFonts w:ascii="Times New Roman" w:hAnsi="Times New Roman" w:cs="Times New Roman"/>
          <w:b/>
          <w:bCs/>
          <w:sz w:val="34"/>
          <w:szCs w:val="34"/>
          <w:u w:val="single"/>
        </w:rPr>
        <w:t>CIRCULAR</w:t>
      </w:r>
    </w:p>
    <w:p w:rsidR="006201FB" w:rsidRDefault="006201FB" w:rsidP="006201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914">
        <w:rPr>
          <w:rFonts w:ascii="Times New Roman" w:hAnsi="Times New Roman" w:cs="Times New Roman"/>
          <w:sz w:val="28"/>
          <w:szCs w:val="28"/>
        </w:rPr>
        <w:t xml:space="preserve">Inter-Collegiate </w:t>
      </w:r>
      <w:r>
        <w:rPr>
          <w:rFonts w:ascii="Times New Roman" w:hAnsi="Times New Roman" w:cs="Times New Roman"/>
          <w:sz w:val="28"/>
          <w:szCs w:val="28"/>
        </w:rPr>
        <w:t xml:space="preserve">Kho-Kho Boys </w:t>
      </w:r>
      <w:r w:rsidRPr="003E4914">
        <w:rPr>
          <w:rFonts w:ascii="Times New Roman" w:hAnsi="Times New Roman" w:cs="Times New Roman"/>
          <w:sz w:val="28"/>
          <w:szCs w:val="28"/>
        </w:rPr>
        <w:t xml:space="preserve">Tournaments were scheduled on </w:t>
      </w:r>
      <w:r>
        <w:rPr>
          <w:rFonts w:ascii="Times New Roman" w:hAnsi="Times New Roman" w:cs="Times New Roman"/>
          <w:sz w:val="28"/>
          <w:szCs w:val="28"/>
        </w:rPr>
        <w:t xml:space="preserve">              01 November </w:t>
      </w:r>
      <w:r w:rsidRPr="003E4914">
        <w:rPr>
          <w:rFonts w:ascii="Times New Roman" w:hAnsi="Times New Roman" w:cs="Times New Roman"/>
          <w:sz w:val="28"/>
          <w:szCs w:val="28"/>
        </w:rPr>
        <w:t xml:space="preserve">2014 hosted by </w:t>
      </w:r>
      <w:r w:rsidRPr="006201FB">
        <w:rPr>
          <w:rFonts w:ascii="Times New Roman" w:hAnsi="Times New Roman" w:cs="Times New Roman"/>
          <w:sz w:val="28"/>
          <w:szCs w:val="28"/>
        </w:rPr>
        <w:t>Gujarat Agricultural Biotechnology Institute</w:t>
      </w:r>
      <w:r w:rsidRPr="003E4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Surat</w:t>
      </w:r>
      <w:proofErr w:type="spellEnd"/>
      <w:r w:rsidRPr="003E4914">
        <w:rPr>
          <w:rFonts w:ascii="Times New Roman" w:hAnsi="Times New Roman" w:cs="Times New Roman"/>
          <w:sz w:val="28"/>
          <w:szCs w:val="28"/>
        </w:rPr>
        <w:t xml:space="preserve">. Looking to </w:t>
      </w:r>
      <w:r>
        <w:rPr>
          <w:rFonts w:ascii="Times New Roman" w:hAnsi="Times New Roman" w:cs="Times New Roman"/>
          <w:sz w:val="28"/>
          <w:szCs w:val="28"/>
        </w:rPr>
        <w:t>the Diwali Vacation of students</w:t>
      </w:r>
      <w:r w:rsidRPr="003E4914">
        <w:rPr>
          <w:rFonts w:ascii="Times New Roman" w:hAnsi="Times New Roman" w:cs="Times New Roman"/>
          <w:sz w:val="28"/>
          <w:szCs w:val="28"/>
        </w:rPr>
        <w:t xml:space="preserve">, the same will be held on  </w:t>
      </w:r>
      <w:r>
        <w:rPr>
          <w:rFonts w:ascii="Times New Roman" w:hAnsi="Times New Roman" w:cs="Times New Roman"/>
          <w:sz w:val="28"/>
          <w:szCs w:val="28"/>
        </w:rPr>
        <w:t xml:space="preserve">     05</w:t>
      </w:r>
      <w:r>
        <w:rPr>
          <w:rFonts w:ascii="Times New Roman" w:hAnsi="Times New Roman" w:cs="Times New Roman"/>
          <w:sz w:val="28"/>
          <w:szCs w:val="28"/>
        </w:rPr>
        <w:t xml:space="preserve"> November </w:t>
      </w:r>
      <w:r w:rsidRPr="003E4914">
        <w:rPr>
          <w:rFonts w:ascii="Times New Roman" w:hAnsi="Times New Roman" w:cs="Times New Roman"/>
          <w:sz w:val="28"/>
          <w:szCs w:val="28"/>
        </w:rPr>
        <w:t xml:space="preserve">2014. </w:t>
      </w:r>
      <w:r>
        <w:rPr>
          <w:rFonts w:ascii="Times New Roman" w:hAnsi="Times New Roman" w:cs="Times New Roman"/>
          <w:sz w:val="28"/>
          <w:szCs w:val="28"/>
        </w:rPr>
        <w:t xml:space="preserve">The event will be held at Navsari Campus </w:t>
      </w:r>
      <w:r w:rsidR="007B4AC1">
        <w:rPr>
          <w:rFonts w:ascii="Times New Roman" w:hAnsi="Times New Roman" w:cs="Times New Roman"/>
          <w:sz w:val="28"/>
          <w:szCs w:val="28"/>
        </w:rPr>
        <w:t xml:space="preserve">on the university </w:t>
      </w:r>
      <w:r w:rsidR="00915BC4">
        <w:rPr>
          <w:rFonts w:ascii="Times New Roman" w:hAnsi="Times New Roman" w:cs="Times New Roman"/>
          <w:sz w:val="28"/>
          <w:szCs w:val="28"/>
        </w:rPr>
        <w:t xml:space="preserve">Kho-Kho </w:t>
      </w:r>
      <w:bookmarkStart w:id="0" w:name="_GoBack"/>
      <w:bookmarkEnd w:id="0"/>
      <w:r w:rsidR="007B4AC1">
        <w:rPr>
          <w:rFonts w:ascii="Times New Roman" w:hAnsi="Times New Roman" w:cs="Times New Roman"/>
          <w:sz w:val="28"/>
          <w:szCs w:val="28"/>
        </w:rPr>
        <w:t>ground.</w:t>
      </w:r>
      <w:r w:rsidR="00F4697B">
        <w:rPr>
          <w:rFonts w:ascii="Times New Roman" w:hAnsi="Times New Roman" w:cs="Times New Roman"/>
          <w:sz w:val="28"/>
          <w:szCs w:val="28"/>
        </w:rPr>
        <w:t xml:space="preserve"> The matched of the Kho-Kho Tournament will start from 08:30 am.</w:t>
      </w:r>
    </w:p>
    <w:p w:rsidR="006201FB" w:rsidRPr="003E4914" w:rsidRDefault="006201FB" w:rsidP="006201F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4914">
        <w:rPr>
          <w:rFonts w:ascii="Times New Roman" w:hAnsi="Times New Roman" w:cs="Times New Roman"/>
          <w:sz w:val="28"/>
          <w:szCs w:val="28"/>
        </w:rPr>
        <w:t>Please, send the eligibility forms of the participating students latest by 0</w:t>
      </w:r>
      <w:r w:rsidR="007B4AC1">
        <w:rPr>
          <w:rFonts w:ascii="Times New Roman" w:hAnsi="Times New Roman" w:cs="Times New Roman"/>
          <w:sz w:val="28"/>
          <w:szCs w:val="28"/>
        </w:rPr>
        <w:t>3</w:t>
      </w:r>
      <w:r w:rsidRPr="003E4914">
        <w:rPr>
          <w:rFonts w:ascii="Times New Roman" w:hAnsi="Times New Roman" w:cs="Times New Roman"/>
          <w:sz w:val="28"/>
          <w:szCs w:val="28"/>
        </w:rPr>
        <w:t>/</w:t>
      </w:r>
      <w:r w:rsidR="007B4AC1">
        <w:rPr>
          <w:rFonts w:ascii="Times New Roman" w:hAnsi="Times New Roman" w:cs="Times New Roman"/>
          <w:sz w:val="28"/>
          <w:szCs w:val="28"/>
        </w:rPr>
        <w:t>11</w:t>
      </w:r>
      <w:r w:rsidRPr="003E4914">
        <w:rPr>
          <w:rFonts w:ascii="Times New Roman" w:hAnsi="Times New Roman" w:cs="Times New Roman"/>
          <w:sz w:val="28"/>
          <w:szCs w:val="28"/>
        </w:rPr>
        <w:t xml:space="preserve">/2014 directly to </w:t>
      </w:r>
      <w:proofErr w:type="spellStart"/>
      <w:r w:rsidRPr="003E4914">
        <w:rPr>
          <w:rFonts w:ascii="Times New Roman" w:hAnsi="Times New Roman" w:cs="Times New Roman"/>
          <w:sz w:val="28"/>
          <w:szCs w:val="28"/>
        </w:rPr>
        <w:t>Dr.</w:t>
      </w:r>
      <w:proofErr w:type="spellEnd"/>
      <w:r w:rsidRPr="003E4914">
        <w:rPr>
          <w:rFonts w:ascii="Times New Roman" w:hAnsi="Times New Roman" w:cs="Times New Roman"/>
          <w:sz w:val="28"/>
          <w:szCs w:val="28"/>
        </w:rPr>
        <w:t xml:space="preserve"> Milan Patel, Physical Instructor. Eligibility received late will not be entertained.</w:t>
      </w:r>
    </w:p>
    <w:p w:rsidR="006201FB" w:rsidRPr="003E4914" w:rsidRDefault="006201FB" w:rsidP="006201FB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>/-</w:t>
      </w:r>
    </w:p>
    <w:p w:rsidR="006201FB" w:rsidRPr="00F978A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>SRC Chairman</w:t>
      </w:r>
    </w:p>
    <w:p w:rsidR="006201FB" w:rsidRPr="00F978A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</w:r>
      <w:r w:rsidRPr="00F978A4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AC76EE">
        <w:rPr>
          <w:rFonts w:ascii="Times New Roman" w:hAnsi="Times New Roman" w:cs="Times New Roman"/>
          <w:sz w:val="24"/>
          <w:szCs w:val="24"/>
        </w:rPr>
        <w:tab/>
      </w:r>
      <w:r w:rsidR="00AC76EE">
        <w:rPr>
          <w:rFonts w:ascii="Times New Roman" w:hAnsi="Times New Roman" w:cs="Times New Roman"/>
          <w:sz w:val="24"/>
          <w:szCs w:val="24"/>
        </w:rPr>
        <w:tab/>
        <w:t xml:space="preserve">      GABI</w:t>
      </w:r>
    </w:p>
    <w:p w:rsidR="006201FB" w:rsidRPr="003E491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FB" w:rsidRPr="003E491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201FB" w:rsidRPr="003E491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Copy FWCS to:</w:t>
      </w:r>
    </w:p>
    <w:p w:rsidR="006201FB" w:rsidRPr="003E4914" w:rsidRDefault="006201FB" w:rsidP="006201F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Director, Students Welfare, NAU, Navsari</w:t>
      </w:r>
    </w:p>
    <w:p w:rsidR="006201FB" w:rsidRPr="003E491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1FB" w:rsidRPr="003E4914" w:rsidRDefault="006201FB" w:rsidP="006201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Copy for Information and necessary action (through email) to:</w:t>
      </w:r>
    </w:p>
    <w:p w:rsidR="00870B73" w:rsidRPr="003E4914" w:rsidRDefault="00870B73" w:rsidP="00870B7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 xml:space="preserve">Principal / Chairman, SRC – </w:t>
      </w:r>
      <w:r>
        <w:rPr>
          <w:rFonts w:ascii="Times New Roman" w:hAnsi="Times New Roman" w:cs="Times New Roman"/>
          <w:sz w:val="24"/>
          <w:szCs w:val="24"/>
        </w:rPr>
        <w:t>N.M. College of Agriculture, Navsari</w:t>
      </w:r>
    </w:p>
    <w:p w:rsidR="006201FB" w:rsidRPr="003E4914" w:rsidRDefault="006201FB" w:rsidP="006201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Principal / Chairman, SRC – ASPEE College of Horticulture and Forestry, Navsari</w:t>
      </w:r>
    </w:p>
    <w:p w:rsidR="006201FB" w:rsidRPr="003E4914" w:rsidRDefault="006201FB" w:rsidP="006201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Principal / Chairman, SRC – ASPEE Institute of Agribusiness Management, Navsari</w:t>
      </w:r>
    </w:p>
    <w:p w:rsidR="006201FB" w:rsidRPr="003E4914" w:rsidRDefault="006201FB" w:rsidP="006201FB">
      <w:pPr>
        <w:pStyle w:val="ListParagraph"/>
        <w:numPr>
          <w:ilvl w:val="0"/>
          <w:numId w:val="2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 xml:space="preserve">Principal / Chairman, SRC – </w:t>
      </w:r>
      <w:proofErr w:type="spellStart"/>
      <w:r w:rsidRPr="003E4914">
        <w:rPr>
          <w:rFonts w:ascii="Times New Roman" w:hAnsi="Times New Roman" w:cs="Times New Roman"/>
          <w:sz w:val="24"/>
          <w:szCs w:val="24"/>
        </w:rPr>
        <w:t>Vanbandhu</w:t>
      </w:r>
      <w:proofErr w:type="spellEnd"/>
      <w:r w:rsidRPr="003E4914">
        <w:rPr>
          <w:rFonts w:ascii="Times New Roman" w:hAnsi="Times New Roman" w:cs="Times New Roman"/>
          <w:sz w:val="24"/>
          <w:szCs w:val="24"/>
        </w:rPr>
        <w:t xml:space="preserve"> College of Veterinary Science &amp; Animal Husbandry, Navsari</w:t>
      </w:r>
    </w:p>
    <w:p w:rsidR="006201FB" w:rsidRPr="003E4914" w:rsidRDefault="006201FB" w:rsidP="006201FB">
      <w:pPr>
        <w:pStyle w:val="ListParagraph"/>
        <w:numPr>
          <w:ilvl w:val="0"/>
          <w:numId w:val="2"/>
        </w:numPr>
        <w:spacing w:after="0" w:line="240" w:lineRule="auto"/>
        <w:ind w:right="-472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Principal / Chairman, SRC / Physical Instructor – College of Agriculture, Waghai (</w:t>
      </w:r>
      <w:proofErr w:type="spellStart"/>
      <w:r w:rsidRPr="003E4914">
        <w:rPr>
          <w:rFonts w:ascii="Times New Roman" w:hAnsi="Times New Roman" w:cs="Times New Roman"/>
          <w:sz w:val="24"/>
          <w:szCs w:val="24"/>
        </w:rPr>
        <w:t>Dangs</w:t>
      </w:r>
      <w:proofErr w:type="spellEnd"/>
      <w:r w:rsidRPr="003E4914">
        <w:rPr>
          <w:rFonts w:ascii="Times New Roman" w:hAnsi="Times New Roman" w:cs="Times New Roman"/>
          <w:sz w:val="24"/>
          <w:szCs w:val="24"/>
        </w:rPr>
        <w:t>)</w:t>
      </w:r>
    </w:p>
    <w:p w:rsidR="006201FB" w:rsidRPr="003E4914" w:rsidRDefault="006201FB" w:rsidP="006201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>Principal / Chairman, SRC / Physical Instructor – College of Agriculture, Bharuch</w:t>
      </w:r>
    </w:p>
    <w:p w:rsidR="006201FB" w:rsidRPr="003E4914" w:rsidRDefault="006201FB" w:rsidP="006201FB">
      <w:pPr>
        <w:pStyle w:val="ListParagraph"/>
        <w:numPr>
          <w:ilvl w:val="0"/>
          <w:numId w:val="2"/>
        </w:numPr>
        <w:spacing w:after="0" w:line="240" w:lineRule="auto"/>
        <w:ind w:right="-613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 xml:space="preserve">Principal / Chairman, SRC – College of Agricultural Engineering </w:t>
      </w:r>
      <w:proofErr w:type="spellStart"/>
      <w:r w:rsidRPr="003E4914">
        <w:rPr>
          <w:rFonts w:ascii="Times New Roman" w:hAnsi="Times New Roman" w:cs="Times New Roman"/>
          <w:sz w:val="24"/>
          <w:szCs w:val="24"/>
        </w:rPr>
        <w:t>Dediapada</w:t>
      </w:r>
      <w:proofErr w:type="spellEnd"/>
      <w:r w:rsidRPr="003E4914">
        <w:rPr>
          <w:rFonts w:ascii="Times New Roman" w:hAnsi="Times New Roman" w:cs="Times New Roman"/>
          <w:sz w:val="24"/>
          <w:szCs w:val="24"/>
        </w:rPr>
        <w:t>, Narmada</w:t>
      </w:r>
    </w:p>
    <w:p w:rsidR="006201FB" w:rsidRDefault="006201FB" w:rsidP="006201F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914">
        <w:rPr>
          <w:rFonts w:ascii="Times New Roman" w:hAnsi="Times New Roman" w:cs="Times New Roman"/>
          <w:sz w:val="24"/>
          <w:szCs w:val="24"/>
        </w:rPr>
        <w:t xml:space="preserve">Honorary Medical Officer to make necessary arrangement for First Aid. </w:t>
      </w:r>
    </w:p>
    <w:sectPr w:rsidR="006201FB" w:rsidSect="00550191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00500000000000000"/>
    <w:charset w:val="01"/>
    <w:family w:val="auto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53D1"/>
    <w:multiLevelType w:val="hybridMultilevel"/>
    <w:tmpl w:val="2C400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04F28"/>
    <w:multiLevelType w:val="hybridMultilevel"/>
    <w:tmpl w:val="2C400C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B0DC7"/>
    <w:rsid w:val="00046005"/>
    <w:rsid w:val="00096EBD"/>
    <w:rsid w:val="000A7C14"/>
    <w:rsid w:val="001510E4"/>
    <w:rsid w:val="001B6687"/>
    <w:rsid w:val="00226CDA"/>
    <w:rsid w:val="0025716E"/>
    <w:rsid w:val="002A0469"/>
    <w:rsid w:val="003243FD"/>
    <w:rsid w:val="003A76E1"/>
    <w:rsid w:val="004054E6"/>
    <w:rsid w:val="004225F2"/>
    <w:rsid w:val="004A2D72"/>
    <w:rsid w:val="004E045E"/>
    <w:rsid w:val="00550191"/>
    <w:rsid w:val="00603D4C"/>
    <w:rsid w:val="006201FB"/>
    <w:rsid w:val="006570D1"/>
    <w:rsid w:val="006A1268"/>
    <w:rsid w:val="006E294D"/>
    <w:rsid w:val="00735F24"/>
    <w:rsid w:val="007650CE"/>
    <w:rsid w:val="007B4AC1"/>
    <w:rsid w:val="008368CA"/>
    <w:rsid w:val="0083773F"/>
    <w:rsid w:val="00870B73"/>
    <w:rsid w:val="008F5611"/>
    <w:rsid w:val="00910117"/>
    <w:rsid w:val="00915BC4"/>
    <w:rsid w:val="0099594A"/>
    <w:rsid w:val="00AC76EE"/>
    <w:rsid w:val="00B705AC"/>
    <w:rsid w:val="00DB0DC7"/>
    <w:rsid w:val="00E20CBE"/>
    <w:rsid w:val="00E85CC9"/>
    <w:rsid w:val="00F35F9A"/>
    <w:rsid w:val="00F4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DC7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01FB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dell</cp:lastModifiedBy>
  <cp:revision>16</cp:revision>
  <dcterms:created xsi:type="dcterms:W3CDTF">2014-05-13T23:51:00Z</dcterms:created>
  <dcterms:modified xsi:type="dcterms:W3CDTF">2014-10-28T09:47:00Z</dcterms:modified>
</cp:coreProperties>
</file>